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F9" w:rsidRPr="001A64D4" w:rsidRDefault="002C58F9" w:rsidP="002C58F9">
      <w:pPr>
        <w:widowControl/>
        <w:shd w:val="clear" w:color="auto" w:fill="FFFFFF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</w:p>
    <w:tbl>
      <w:tblPr>
        <w:tblW w:w="8379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0"/>
        <w:gridCol w:w="1000"/>
        <w:gridCol w:w="860"/>
        <w:gridCol w:w="4499"/>
      </w:tblGrid>
      <w:tr w:rsidR="002C58F9" w:rsidRPr="001A64D4" w:rsidTr="002C58F9">
        <w:trPr>
          <w:trHeight w:val="48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</w:rPr>
              <w:t>项目小类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</w:rPr>
              <w:t>申请书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</w:rPr>
              <w:t>书稿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</w:rPr>
              <w:t>其他材料</w:t>
            </w:r>
          </w:p>
        </w:tc>
      </w:tr>
      <w:tr w:rsidR="002C58F9" w:rsidRPr="001A64D4" w:rsidTr="002C58F9">
        <w:trPr>
          <w:trHeight w:val="7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重点、一般项目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8（1份原件之外可复印）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由具有推荐资格出版社推荐申报的，由出版社填写推荐意见</w:t>
            </w:r>
          </w:p>
        </w:tc>
      </w:tr>
      <w:tr w:rsidR="002C58F9" w:rsidRPr="001A64D4" w:rsidTr="002C58F9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基于2018年6月30日之前答辩的博士论文（博士后研究报告）的申报成果，提供原博士论文（报告）2份和修改说明2份</w:t>
            </w:r>
          </w:p>
        </w:tc>
      </w:tr>
      <w:tr w:rsidR="002C58F9" w:rsidRPr="001A64D4" w:rsidTr="002C58F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≥60万字以上书稿，提交成果概要7份</w:t>
            </w:r>
          </w:p>
        </w:tc>
      </w:tr>
      <w:tr w:rsidR="002C58F9" w:rsidRPr="001A64D4" w:rsidTr="002C58F9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往年申报过但未获得立项的，提交修改完善说明1份</w:t>
            </w:r>
          </w:p>
        </w:tc>
      </w:tr>
      <w:tr w:rsidR="002C58F9" w:rsidRPr="001A64D4" w:rsidTr="002C58F9">
        <w:trPr>
          <w:trHeight w:val="712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优秀博士论文出版项目（论文完成日期为2018年6月1日-2020年6月30日）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8（1份原件之外可复印）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由博士学位授予单位填写推荐申报意见</w:t>
            </w:r>
          </w:p>
        </w:tc>
      </w:tr>
      <w:tr w:rsidR="002C58F9" w:rsidRPr="001A64D4" w:rsidTr="002C58F9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博士学位论文评阅书复印件、答辩决议书复印件各2份</w:t>
            </w:r>
          </w:p>
        </w:tc>
      </w:tr>
      <w:tr w:rsidR="002C58F9" w:rsidRPr="001A64D4" w:rsidTr="002C58F9">
        <w:trPr>
          <w:trHeight w:val="780"/>
        </w:trPr>
        <w:tc>
          <w:tcPr>
            <w:tcW w:w="83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查重报告（纸质版只需打印第一页）（2份）</w:t>
            </w:r>
          </w:p>
        </w:tc>
      </w:tr>
      <w:tr w:rsidR="002C58F9" w:rsidRPr="001A64D4" w:rsidTr="002C58F9">
        <w:trPr>
          <w:trHeight w:val="780"/>
        </w:trPr>
        <w:tc>
          <w:tcPr>
            <w:tcW w:w="83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申报信息汇总表电子稿（个人填写本人的1条信息，单位汇总后上报）</w:t>
            </w:r>
          </w:p>
        </w:tc>
      </w:tr>
      <w:tr w:rsidR="002C58F9" w:rsidRPr="001A64D4" w:rsidTr="002C58F9">
        <w:trPr>
          <w:trHeight w:val="840"/>
        </w:trPr>
        <w:tc>
          <w:tcPr>
            <w:tcW w:w="83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8F9" w:rsidRPr="001A64D4" w:rsidRDefault="002C58F9" w:rsidP="002C58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64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包含以上所涉材料的电子稿发人文社科处（原文件为复印件或其他存档材料无电子稿的，可为扫描件）</w:t>
            </w:r>
          </w:p>
        </w:tc>
      </w:tr>
    </w:tbl>
    <w:p w:rsidR="00D87BB9" w:rsidRPr="001A64D4" w:rsidRDefault="00D87BB9">
      <w:pPr>
        <w:rPr>
          <w:color w:val="000000" w:themeColor="text1"/>
        </w:rPr>
      </w:pPr>
    </w:p>
    <w:sectPr w:rsidR="00D87BB9" w:rsidRPr="001A64D4" w:rsidSect="00B2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350" w:rsidRDefault="004F3350" w:rsidP="002C58F9">
      <w:r>
        <w:separator/>
      </w:r>
    </w:p>
  </w:endnote>
  <w:endnote w:type="continuationSeparator" w:id="1">
    <w:p w:rsidR="004F3350" w:rsidRDefault="004F3350" w:rsidP="002C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350" w:rsidRDefault="004F3350" w:rsidP="002C58F9">
      <w:r>
        <w:separator/>
      </w:r>
    </w:p>
  </w:footnote>
  <w:footnote w:type="continuationSeparator" w:id="1">
    <w:p w:rsidR="004F3350" w:rsidRDefault="004F3350" w:rsidP="002C5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8F9"/>
    <w:rsid w:val="001A64D4"/>
    <w:rsid w:val="002C58F9"/>
    <w:rsid w:val="004F3350"/>
    <w:rsid w:val="00B26EA7"/>
    <w:rsid w:val="00D8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8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8F9"/>
    <w:rPr>
      <w:sz w:val="18"/>
      <w:szCs w:val="18"/>
    </w:rPr>
  </w:style>
  <w:style w:type="character" w:styleId="a5">
    <w:name w:val="Strong"/>
    <w:basedOn w:val="a0"/>
    <w:uiPriority w:val="22"/>
    <w:qFormat/>
    <w:rsid w:val="002C58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3</cp:revision>
  <dcterms:created xsi:type="dcterms:W3CDTF">2021-04-30T04:34:00Z</dcterms:created>
  <dcterms:modified xsi:type="dcterms:W3CDTF">2021-04-30T04:50:00Z</dcterms:modified>
</cp:coreProperties>
</file>